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EA" w:rsidRDefault="007B5714" w:rsidP="007B5714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5922E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922EA" w:rsidRDefault="005922EA" w:rsidP="005922EA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исполнению бюджета муниципального образования «Хатукайское сельское поселение» </w:t>
      </w:r>
      <w:r w:rsidR="00C6489B">
        <w:rPr>
          <w:rFonts w:ascii="Times New Roman" w:hAnsi="Times New Roman"/>
          <w:b/>
          <w:sz w:val="28"/>
          <w:szCs w:val="28"/>
        </w:rPr>
        <w:t xml:space="preserve">на 1 </w:t>
      </w:r>
      <w:r w:rsidR="005C26FF">
        <w:rPr>
          <w:rFonts w:ascii="Times New Roman" w:hAnsi="Times New Roman"/>
          <w:b/>
          <w:sz w:val="28"/>
          <w:szCs w:val="28"/>
        </w:rPr>
        <w:t>июня</w:t>
      </w:r>
      <w:r w:rsidR="00BF31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A749C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C6489B">
        <w:rPr>
          <w:rFonts w:ascii="Times New Roman" w:hAnsi="Times New Roman"/>
          <w:b/>
          <w:sz w:val="28"/>
          <w:szCs w:val="28"/>
        </w:rPr>
        <w:t>а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22EA" w:rsidRDefault="008B4D72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бюджета </w:t>
      </w:r>
      <w:r w:rsidR="005922EA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>
        <w:rPr>
          <w:rFonts w:ascii="Times New Roman" w:hAnsi="Times New Roman"/>
          <w:sz w:val="28"/>
          <w:szCs w:val="28"/>
        </w:rPr>
        <w:t>за январь</w:t>
      </w:r>
      <w:r w:rsidR="00B76E5A">
        <w:rPr>
          <w:rFonts w:ascii="Times New Roman" w:hAnsi="Times New Roman"/>
          <w:sz w:val="28"/>
          <w:szCs w:val="28"/>
        </w:rPr>
        <w:t xml:space="preserve"> - </w:t>
      </w:r>
      <w:r w:rsidR="005C26FF">
        <w:rPr>
          <w:rFonts w:ascii="Times New Roman" w:hAnsi="Times New Roman"/>
          <w:sz w:val="28"/>
          <w:szCs w:val="28"/>
        </w:rPr>
        <w:t>май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BD283C">
        <w:rPr>
          <w:rFonts w:ascii="Times New Roman" w:hAnsi="Times New Roman"/>
          <w:sz w:val="28"/>
          <w:szCs w:val="28"/>
        </w:rPr>
        <w:t>получены</w:t>
      </w:r>
      <w:r w:rsidR="005922EA">
        <w:rPr>
          <w:rFonts w:ascii="Times New Roman" w:hAnsi="Times New Roman"/>
          <w:sz w:val="28"/>
          <w:szCs w:val="28"/>
        </w:rPr>
        <w:t xml:space="preserve"> в сумме </w:t>
      </w:r>
      <w:r w:rsidR="005C26FF">
        <w:rPr>
          <w:rFonts w:ascii="Times New Roman" w:hAnsi="Times New Roman"/>
          <w:sz w:val="28"/>
          <w:szCs w:val="28"/>
        </w:rPr>
        <w:t>5649,9</w:t>
      </w:r>
      <w:r w:rsidR="005922EA">
        <w:rPr>
          <w:rFonts w:ascii="Times New Roman" w:hAnsi="Times New Roman"/>
          <w:sz w:val="28"/>
          <w:szCs w:val="28"/>
        </w:rPr>
        <w:t xml:space="preserve"> тыс. руб., что </w:t>
      </w:r>
      <w:r w:rsidR="008F1D71">
        <w:rPr>
          <w:rFonts w:ascii="Times New Roman" w:hAnsi="Times New Roman"/>
          <w:sz w:val="28"/>
          <w:szCs w:val="28"/>
        </w:rPr>
        <w:t>выш</w:t>
      </w:r>
      <w:r w:rsidR="00497A30">
        <w:rPr>
          <w:rFonts w:ascii="Times New Roman" w:hAnsi="Times New Roman"/>
          <w:sz w:val="28"/>
          <w:szCs w:val="28"/>
        </w:rPr>
        <w:t>е</w:t>
      </w:r>
      <w:r w:rsidR="005922EA">
        <w:rPr>
          <w:rFonts w:ascii="Times New Roman" w:hAnsi="Times New Roman"/>
          <w:sz w:val="28"/>
          <w:szCs w:val="28"/>
        </w:rPr>
        <w:t xml:space="preserve"> уровня  </w:t>
      </w:r>
      <w:r w:rsidR="000471A3">
        <w:rPr>
          <w:rFonts w:ascii="Times New Roman" w:hAnsi="Times New Roman"/>
          <w:sz w:val="28"/>
          <w:szCs w:val="28"/>
        </w:rPr>
        <w:t>соответствующего</w:t>
      </w:r>
      <w:r w:rsidR="005922EA">
        <w:rPr>
          <w:rFonts w:ascii="Times New Roman" w:hAnsi="Times New Roman"/>
          <w:sz w:val="28"/>
          <w:szCs w:val="28"/>
        </w:rPr>
        <w:t xml:space="preserve"> периода 202</w:t>
      </w:r>
      <w:r w:rsidR="00497A30">
        <w:rPr>
          <w:rFonts w:ascii="Times New Roman" w:hAnsi="Times New Roman"/>
          <w:sz w:val="28"/>
          <w:szCs w:val="28"/>
        </w:rPr>
        <w:t>4</w:t>
      </w:r>
      <w:r w:rsidR="005922EA">
        <w:rPr>
          <w:rFonts w:ascii="Times New Roman" w:hAnsi="Times New Roman"/>
          <w:sz w:val="28"/>
          <w:szCs w:val="28"/>
        </w:rPr>
        <w:t xml:space="preserve"> года (</w:t>
      </w:r>
      <w:r w:rsidR="005C26FF">
        <w:rPr>
          <w:rFonts w:ascii="Times New Roman" w:hAnsi="Times New Roman"/>
          <w:sz w:val="28"/>
          <w:szCs w:val="28"/>
        </w:rPr>
        <w:t>5274,3</w:t>
      </w:r>
      <w:r w:rsidR="005922EA">
        <w:rPr>
          <w:rFonts w:ascii="Times New Roman" w:hAnsi="Times New Roman"/>
          <w:sz w:val="28"/>
          <w:szCs w:val="28"/>
        </w:rPr>
        <w:t xml:space="preserve"> тыс. руб.) на </w:t>
      </w:r>
      <w:r w:rsidR="005C26FF">
        <w:rPr>
          <w:rFonts w:ascii="Times New Roman" w:hAnsi="Times New Roman"/>
          <w:sz w:val="28"/>
          <w:szCs w:val="28"/>
        </w:rPr>
        <w:t>375,6</w:t>
      </w:r>
      <w:r w:rsidR="005922EA"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Pr="00B76E5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2089">
        <w:rPr>
          <w:rFonts w:ascii="Times New Roman" w:hAnsi="Times New Roman"/>
          <w:sz w:val="28"/>
          <w:szCs w:val="28"/>
        </w:rPr>
        <w:t xml:space="preserve">Налоговые и неналоговые доходы в общем объеме доходов бюджета составили  </w:t>
      </w:r>
      <w:r w:rsidR="00BB2089" w:rsidRPr="00BB2089">
        <w:rPr>
          <w:rFonts w:ascii="Times New Roman" w:hAnsi="Times New Roman"/>
          <w:sz w:val="28"/>
          <w:szCs w:val="28"/>
        </w:rPr>
        <w:t>77,8</w:t>
      </w:r>
      <w:r w:rsidR="00B33E4C" w:rsidRPr="00BB2089">
        <w:rPr>
          <w:rFonts w:ascii="Times New Roman" w:hAnsi="Times New Roman"/>
          <w:sz w:val="28"/>
          <w:szCs w:val="28"/>
        </w:rPr>
        <w:t xml:space="preserve"> </w:t>
      </w:r>
      <w:r w:rsidRPr="00BB2089">
        <w:rPr>
          <w:rFonts w:ascii="Times New Roman" w:hAnsi="Times New Roman"/>
          <w:sz w:val="28"/>
          <w:szCs w:val="28"/>
        </w:rPr>
        <w:t xml:space="preserve">%  или  </w:t>
      </w:r>
      <w:r w:rsidR="005C26FF" w:rsidRPr="00BB2089">
        <w:rPr>
          <w:rFonts w:ascii="Times New Roman" w:hAnsi="Times New Roman"/>
          <w:sz w:val="28"/>
          <w:szCs w:val="28"/>
        </w:rPr>
        <w:t>4393,8</w:t>
      </w:r>
      <w:r w:rsidR="00A86E34" w:rsidRPr="00BB2089">
        <w:rPr>
          <w:rFonts w:ascii="Times New Roman" w:hAnsi="Times New Roman"/>
          <w:sz w:val="28"/>
          <w:szCs w:val="28"/>
        </w:rPr>
        <w:t xml:space="preserve"> тыс. руб., что </w:t>
      </w:r>
      <w:r w:rsidR="001D5D21" w:rsidRPr="00BB2089">
        <w:rPr>
          <w:rFonts w:ascii="Times New Roman" w:hAnsi="Times New Roman"/>
          <w:sz w:val="28"/>
          <w:szCs w:val="28"/>
        </w:rPr>
        <w:t>выше</w:t>
      </w:r>
      <w:r w:rsidRPr="00BB2089">
        <w:rPr>
          <w:rFonts w:ascii="Times New Roman" w:hAnsi="Times New Roman"/>
          <w:sz w:val="28"/>
          <w:szCs w:val="28"/>
        </w:rPr>
        <w:t xml:space="preserve"> уровня  </w:t>
      </w:r>
      <w:r w:rsidR="0013022A" w:rsidRPr="00BB2089">
        <w:rPr>
          <w:rFonts w:ascii="Times New Roman" w:hAnsi="Times New Roman"/>
          <w:sz w:val="28"/>
          <w:szCs w:val="28"/>
        </w:rPr>
        <w:t>соответствующего</w:t>
      </w:r>
      <w:r w:rsidRPr="00BB2089">
        <w:rPr>
          <w:rFonts w:ascii="Times New Roman" w:hAnsi="Times New Roman"/>
          <w:sz w:val="28"/>
          <w:szCs w:val="28"/>
        </w:rPr>
        <w:t xml:space="preserve"> периода </w:t>
      </w:r>
      <w:r w:rsidR="0025154F" w:rsidRPr="00BB2089">
        <w:rPr>
          <w:rFonts w:ascii="Times New Roman" w:hAnsi="Times New Roman"/>
          <w:sz w:val="28"/>
          <w:szCs w:val="28"/>
        </w:rPr>
        <w:t>202</w:t>
      </w:r>
      <w:r w:rsidR="00497A30" w:rsidRPr="00BB2089">
        <w:rPr>
          <w:rFonts w:ascii="Times New Roman" w:hAnsi="Times New Roman"/>
          <w:sz w:val="28"/>
          <w:szCs w:val="28"/>
        </w:rPr>
        <w:t>4</w:t>
      </w:r>
      <w:r w:rsidRPr="00BB2089">
        <w:rPr>
          <w:rFonts w:ascii="Times New Roman" w:hAnsi="Times New Roman"/>
          <w:sz w:val="28"/>
          <w:szCs w:val="28"/>
        </w:rPr>
        <w:t xml:space="preserve"> года (</w:t>
      </w:r>
      <w:r w:rsidR="00497A30" w:rsidRPr="00BB2089">
        <w:rPr>
          <w:rFonts w:ascii="Times New Roman" w:hAnsi="Times New Roman"/>
          <w:sz w:val="28"/>
          <w:szCs w:val="28"/>
        </w:rPr>
        <w:t xml:space="preserve">- </w:t>
      </w:r>
      <w:r w:rsidR="005C26FF" w:rsidRPr="00BB2089">
        <w:rPr>
          <w:rFonts w:ascii="Times New Roman" w:hAnsi="Times New Roman"/>
          <w:sz w:val="28"/>
          <w:szCs w:val="28"/>
        </w:rPr>
        <w:t>1070,8</w:t>
      </w:r>
      <w:r w:rsidRPr="00BB2089">
        <w:rPr>
          <w:rFonts w:ascii="Times New Roman" w:hAnsi="Times New Roman"/>
          <w:sz w:val="28"/>
          <w:szCs w:val="28"/>
        </w:rPr>
        <w:t xml:space="preserve"> тыс. руб.) на</w:t>
      </w:r>
      <w:r w:rsidR="00B76E5A" w:rsidRPr="00BB2089">
        <w:rPr>
          <w:rFonts w:ascii="Times New Roman" w:hAnsi="Times New Roman"/>
          <w:sz w:val="28"/>
          <w:szCs w:val="28"/>
        </w:rPr>
        <w:t xml:space="preserve"> </w:t>
      </w:r>
      <w:r w:rsidR="008F1D71" w:rsidRPr="00BB2089">
        <w:rPr>
          <w:rFonts w:ascii="Times New Roman" w:hAnsi="Times New Roman"/>
          <w:sz w:val="28"/>
          <w:szCs w:val="28"/>
        </w:rPr>
        <w:t>5</w:t>
      </w:r>
      <w:r w:rsidR="005C26FF" w:rsidRPr="00BB2089">
        <w:rPr>
          <w:rFonts w:ascii="Times New Roman" w:hAnsi="Times New Roman"/>
          <w:sz w:val="28"/>
          <w:szCs w:val="28"/>
        </w:rPr>
        <w:t>464,6</w:t>
      </w:r>
      <w:r w:rsidR="00B76E5A" w:rsidRPr="00BB2089">
        <w:rPr>
          <w:rFonts w:ascii="Times New Roman" w:hAnsi="Times New Roman"/>
          <w:sz w:val="28"/>
          <w:szCs w:val="28"/>
        </w:rPr>
        <w:t xml:space="preserve"> тыс. руб. или  на </w:t>
      </w:r>
      <w:r w:rsidRPr="00BB2089">
        <w:rPr>
          <w:rFonts w:ascii="Times New Roman" w:hAnsi="Times New Roman"/>
          <w:sz w:val="28"/>
          <w:szCs w:val="28"/>
        </w:rPr>
        <w:t xml:space="preserve"> </w:t>
      </w:r>
      <w:r w:rsidR="00497A30" w:rsidRPr="00BB2089">
        <w:rPr>
          <w:rFonts w:ascii="Times New Roman" w:hAnsi="Times New Roman"/>
          <w:sz w:val="28"/>
          <w:szCs w:val="28"/>
        </w:rPr>
        <w:t>-</w:t>
      </w:r>
      <w:r w:rsidR="005C26FF" w:rsidRPr="00BB2089">
        <w:rPr>
          <w:rFonts w:ascii="Times New Roman" w:hAnsi="Times New Roman"/>
          <w:sz w:val="28"/>
          <w:szCs w:val="28"/>
        </w:rPr>
        <w:t>510</w:t>
      </w:r>
      <w:r w:rsidR="008F1D71" w:rsidRPr="00BB2089">
        <w:rPr>
          <w:rFonts w:ascii="Times New Roman" w:hAnsi="Times New Roman"/>
          <w:sz w:val="28"/>
          <w:szCs w:val="28"/>
        </w:rPr>
        <w:t>,</w:t>
      </w:r>
      <w:r w:rsidR="005C26FF" w:rsidRPr="00BB2089">
        <w:rPr>
          <w:rFonts w:ascii="Times New Roman" w:hAnsi="Times New Roman"/>
          <w:sz w:val="28"/>
          <w:szCs w:val="28"/>
        </w:rPr>
        <w:t>3</w:t>
      </w:r>
      <w:r w:rsidR="00B33E4C" w:rsidRPr="00BB2089">
        <w:rPr>
          <w:rFonts w:ascii="Times New Roman" w:hAnsi="Times New Roman"/>
          <w:sz w:val="28"/>
          <w:szCs w:val="28"/>
        </w:rPr>
        <w:t xml:space="preserve"> </w:t>
      </w:r>
      <w:r w:rsidR="001D5D21" w:rsidRPr="00BB2089">
        <w:rPr>
          <w:rFonts w:ascii="Times New Roman" w:hAnsi="Times New Roman"/>
          <w:sz w:val="28"/>
          <w:szCs w:val="28"/>
        </w:rPr>
        <w:t xml:space="preserve"> </w:t>
      </w:r>
      <w:r w:rsidR="00792B2C" w:rsidRPr="00BB2089">
        <w:rPr>
          <w:rFonts w:ascii="Times New Roman" w:hAnsi="Times New Roman"/>
          <w:sz w:val="28"/>
          <w:szCs w:val="28"/>
        </w:rPr>
        <w:t>%.</w:t>
      </w:r>
    </w:p>
    <w:p w:rsidR="0025154F" w:rsidRDefault="0025154F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 xml:space="preserve">Фактическое исполнение </w:t>
      </w:r>
      <w:r w:rsidR="005922EA" w:rsidRPr="00B76E5A">
        <w:rPr>
          <w:rFonts w:ascii="Times New Roman" w:hAnsi="Times New Roman"/>
          <w:sz w:val="28"/>
          <w:szCs w:val="28"/>
        </w:rPr>
        <w:t>налоговых и  неналоговых</w:t>
      </w:r>
      <w:r w:rsidR="005922EA">
        <w:rPr>
          <w:rFonts w:ascii="Times New Roman" w:hAnsi="Times New Roman"/>
          <w:sz w:val="28"/>
          <w:szCs w:val="28"/>
        </w:rPr>
        <w:t xml:space="preserve"> доходов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474691">
        <w:rPr>
          <w:rFonts w:ascii="Times New Roman" w:hAnsi="Times New Roman"/>
          <w:sz w:val="28"/>
          <w:szCs w:val="28"/>
        </w:rPr>
        <w:t>январ</w:t>
      </w:r>
      <w:proofErr w:type="gramStart"/>
      <w:r w:rsidR="00474691">
        <w:rPr>
          <w:rFonts w:ascii="Times New Roman" w:hAnsi="Times New Roman"/>
          <w:sz w:val="28"/>
          <w:szCs w:val="28"/>
        </w:rPr>
        <w:t>ь-</w:t>
      </w:r>
      <w:proofErr w:type="gramEnd"/>
      <w:r w:rsidR="00502B52" w:rsidRPr="00502B52">
        <w:rPr>
          <w:rFonts w:ascii="Times New Roman" w:hAnsi="Times New Roman"/>
          <w:sz w:val="28"/>
          <w:szCs w:val="28"/>
        </w:rPr>
        <w:t xml:space="preserve"> </w:t>
      </w:r>
      <w:r w:rsidR="005C26FF">
        <w:rPr>
          <w:rFonts w:ascii="Times New Roman" w:hAnsi="Times New Roman"/>
          <w:sz w:val="28"/>
          <w:szCs w:val="28"/>
        </w:rPr>
        <w:t>май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8B4D7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составляет </w:t>
      </w:r>
      <w:r w:rsidR="005C26FF">
        <w:rPr>
          <w:rFonts w:ascii="Times New Roman" w:hAnsi="Times New Roman"/>
          <w:sz w:val="28"/>
          <w:szCs w:val="28"/>
        </w:rPr>
        <w:t>97,5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при плане </w:t>
      </w:r>
      <w:r w:rsidR="005C26FF">
        <w:rPr>
          <w:rFonts w:ascii="Times New Roman" w:hAnsi="Times New Roman"/>
          <w:sz w:val="28"/>
          <w:szCs w:val="28"/>
        </w:rPr>
        <w:t>4508,5</w:t>
      </w:r>
      <w:r>
        <w:rPr>
          <w:rFonts w:ascii="Times New Roman" w:hAnsi="Times New Roman"/>
          <w:sz w:val="28"/>
          <w:szCs w:val="28"/>
        </w:rPr>
        <w:t xml:space="preserve"> тыс. руб. Из них: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154F">
        <w:rPr>
          <w:rFonts w:ascii="Times New Roman" w:hAnsi="Times New Roman"/>
          <w:sz w:val="28"/>
          <w:szCs w:val="28"/>
        </w:rPr>
        <w:t xml:space="preserve">-налоговые доходы </w:t>
      </w:r>
      <w:r>
        <w:rPr>
          <w:rFonts w:ascii="Times New Roman" w:hAnsi="Times New Roman"/>
          <w:sz w:val="28"/>
          <w:szCs w:val="28"/>
        </w:rPr>
        <w:t xml:space="preserve">получены в сумме </w:t>
      </w:r>
      <w:r w:rsidR="005C26FF">
        <w:rPr>
          <w:rFonts w:ascii="Times New Roman" w:hAnsi="Times New Roman"/>
          <w:sz w:val="28"/>
          <w:szCs w:val="28"/>
        </w:rPr>
        <w:t>4316,2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 xml:space="preserve">выше </w:t>
      </w:r>
      <w:r>
        <w:rPr>
          <w:rFonts w:ascii="Times New Roman" w:hAnsi="Times New Roman"/>
          <w:sz w:val="28"/>
          <w:szCs w:val="28"/>
        </w:rPr>
        <w:t xml:space="preserve">уровня  аналогичного периода </w:t>
      </w:r>
      <w:r w:rsidR="0025154F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(</w:t>
      </w:r>
      <w:r w:rsidR="00497A30">
        <w:rPr>
          <w:rFonts w:ascii="Times New Roman" w:hAnsi="Times New Roman"/>
          <w:sz w:val="28"/>
          <w:szCs w:val="28"/>
        </w:rPr>
        <w:t>-</w:t>
      </w:r>
      <w:r w:rsidR="007B12B4">
        <w:rPr>
          <w:rFonts w:ascii="Times New Roman" w:hAnsi="Times New Roman"/>
          <w:sz w:val="28"/>
          <w:szCs w:val="28"/>
        </w:rPr>
        <w:t>1185,4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B76E5A">
        <w:rPr>
          <w:rFonts w:ascii="Times New Roman" w:hAnsi="Times New Roman"/>
          <w:sz w:val="28"/>
          <w:szCs w:val="28"/>
        </w:rPr>
        <w:t xml:space="preserve">на </w:t>
      </w:r>
      <w:r w:rsidR="007B12B4">
        <w:rPr>
          <w:rFonts w:ascii="Times New Roman" w:hAnsi="Times New Roman"/>
          <w:sz w:val="28"/>
          <w:szCs w:val="28"/>
        </w:rPr>
        <w:t>5501,6</w:t>
      </w:r>
      <w:r w:rsidR="00B76E5A">
        <w:rPr>
          <w:rFonts w:ascii="Times New Roman" w:hAnsi="Times New Roman"/>
          <w:sz w:val="28"/>
          <w:szCs w:val="28"/>
        </w:rPr>
        <w:t xml:space="preserve"> тыс. руб. или 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497A30">
        <w:rPr>
          <w:rFonts w:ascii="Times New Roman" w:hAnsi="Times New Roman"/>
          <w:sz w:val="28"/>
          <w:szCs w:val="28"/>
        </w:rPr>
        <w:t>-</w:t>
      </w:r>
      <w:r w:rsidR="007B12B4">
        <w:rPr>
          <w:rFonts w:ascii="Times New Roman" w:hAnsi="Times New Roman"/>
          <w:sz w:val="28"/>
          <w:szCs w:val="28"/>
        </w:rPr>
        <w:t>464,1</w:t>
      </w:r>
      <w:r>
        <w:rPr>
          <w:rFonts w:ascii="Times New Roman" w:hAnsi="Times New Roman"/>
          <w:sz w:val="28"/>
          <w:szCs w:val="28"/>
        </w:rPr>
        <w:t xml:space="preserve"> %</w:t>
      </w:r>
      <w:r w:rsidR="00392CF2">
        <w:rPr>
          <w:rFonts w:ascii="Times New Roman" w:hAnsi="Times New Roman"/>
          <w:sz w:val="28"/>
          <w:szCs w:val="28"/>
        </w:rPr>
        <w:t>;</w:t>
      </w:r>
    </w:p>
    <w:p w:rsidR="00392CF2" w:rsidRPr="000F36CA" w:rsidRDefault="00392CF2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неналоговые доходы получены в сумме </w:t>
      </w:r>
      <w:r w:rsidR="007B12B4">
        <w:rPr>
          <w:rFonts w:ascii="Times New Roman" w:hAnsi="Times New Roman"/>
          <w:sz w:val="28"/>
          <w:szCs w:val="28"/>
        </w:rPr>
        <w:t>77</w:t>
      </w:r>
      <w:r w:rsidR="008F1D71">
        <w:rPr>
          <w:rFonts w:ascii="Times New Roman" w:hAnsi="Times New Roman"/>
          <w:sz w:val="28"/>
          <w:szCs w:val="28"/>
        </w:rPr>
        <w:t>,</w:t>
      </w:r>
      <w:r w:rsidR="007B12B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C6489B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>аналогичного 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7B12B4">
        <w:rPr>
          <w:rFonts w:ascii="Times New Roman" w:hAnsi="Times New Roman"/>
          <w:sz w:val="28"/>
          <w:szCs w:val="28"/>
        </w:rPr>
        <w:t>114</w:t>
      </w:r>
      <w:r w:rsidR="008F1D71">
        <w:rPr>
          <w:rFonts w:ascii="Times New Roman" w:hAnsi="Times New Roman"/>
          <w:sz w:val="28"/>
          <w:szCs w:val="28"/>
        </w:rPr>
        <w:t>,</w:t>
      </w:r>
      <w:r w:rsidR="007B12B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C6489B">
        <w:rPr>
          <w:rFonts w:ascii="Times New Roman" w:hAnsi="Times New Roman"/>
          <w:sz w:val="28"/>
          <w:szCs w:val="28"/>
        </w:rPr>
        <w:t xml:space="preserve"> на </w:t>
      </w:r>
      <w:r w:rsidR="007B12B4">
        <w:rPr>
          <w:rFonts w:ascii="Times New Roman" w:hAnsi="Times New Roman"/>
          <w:sz w:val="28"/>
          <w:szCs w:val="28"/>
        </w:rPr>
        <w:t>37</w:t>
      </w:r>
      <w:r w:rsidR="008F1D71">
        <w:rPr>
          <w:rFonts w:ascii="Times New Roman" w:hAnsi="Times New Roman"/>
          <w:sz w:val="28"/>
          <w:szCs w:val="28"/>
        </w:rPr>
        <w:t>,</w:t>
      </w:r>
      <w:r w:rsidR="007B12B4">
        <w:rPr>
          <w:rFonts w:ascii="Times New Roman" w:hAnsi="Times New Roman"/>
          <w:sz w:val="28"/>
          <w:szCs w:val="28"/>
        </w:rPr>
        <w:t>0</w:t>
      </w:r>
      <w:r w:rsidR="00C6489B">
        <w:rPr>
          <w:rFonts w:ascii="Times New Roman" w:hAnsi="Times New Roman"/>
          <w:sz w:val="28"/>
          <w:szCs w:val="28"/>
        </w:rPr>
        <w:t xml:space="preserve"> т</w:t>
      </w:r>
      <w:bookmarkStart w:id="0" w:name="_GoBack"/>
      <w:bookmarkEnd w:id="0"/>
      <w:r w:rsidR="00C6489B">
        <w:rPr>
          <w:rFonts w:ascii="Times New Roman" w:hAnsi="Times New Roman"/>
          <w:sz w:val="28"/>
          <w:szCs w:val="28"/>
        </w:rPr>
        <w:t xml:space="preserve">ыс. руб. или на </w:t>
      </w:r>
      <w:r w:rsidR="007B12B4">
        <w:rPr>
          <w:rFonts w:ascii="Times New Roman" w:hAnsi="Times New Roman"/>
          <w:sz w:val="28"/>
          <w:szCs w:val="28"/>
        </w:rPr>
        <w:t>67</w:t>
      </w:r>
      <w:r w:rsidR="008F1D71">
        <w:rPr>
          <w:rFonts w:ascii="Times New Roman" w:hAnsi="Times New Roman"/>
          <w:sz w:val="28"/>
          <w:szCs w:val="28"/>
        </w:rPr>
        <w:t>,</w:t>
      </w:r>
      <w:r w:rsidR="007B12B4">
        <w:rPr>
          <w:rFonts w:ascii="Times New Roman" w:hAnsi="Times New Roman"/>
          <w:sz w:val="28"/>
          <w:szCs w:val="28"/>
        </w:rPr>
        <w:t>7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 %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Безвозмездные перечисления поступили в сумме </w:t>
      </w:r>
      <w:r w:rsidR="00E62FA7">
        <w:rPr>
          <w:rFonts w:ascii="Times New Roman" w:hAnsi="Times New Roman"/>
          <w:sz w:val="28"/>
          <w:szCs w:val="28"/>
        </w:rPr>
        <w:t>1256,1</w:t>
      </w:r>
      <w:r>
        <w:rPr>
          <w:rFonts w:ascii="Times New Roman" w:hAnsi="Times New Roman"/>
          <w:sz w:val="28"/>
          <w:szCs w:val="28"/>
        </w:rPr>
        <w:t xml:space="preserve"> тыс. руб. или  </w:t>
      </w:r>
      <w:r w:rsidR="008F1D71">
        <w:rPr>
          <w:rFonts w:ascii="Times New Roman" w:hAnsi="Times New Roman"/>
          <w:sz w:val="28"/>
          <w:szCs w:val="28"/>
        </w:rPr>
        <w:t>2</w:t>
      </w:r>
      <w:r w:rsidR="00E62FA7">
        <w:rPr>
          <w:rFonts w:ascii="Times New Roman" w:hAnsi="Times New Roman"/>
          <w:sz w:val="28"/>
          <w:szCs w:val="28"/>
        </w:rPr>
        <w:t>2</w:t>
      </w:r>
      <w:r w:rsidR="008F1D71">
        <w:rPr>
          <w:rFonts w:ascii="Times New Roman" w:hAnsi="Times New Roman"/>
          <w:sz w:val="28"/>
          <w:szCs w:val="28"/>
        </w:rPr>
        <w:t>,</w:t>
      </w:r>
      <w:r w:rsidR="00E62FA7">
        <w:rPr>
          <w:rFonts w:ascii="Times New Roman" w:hAnsi="Times New Roman"/>
          <w:sz w:val="28"/>
          <w:szCs w:val="28"/>
        </w:rPr>
        <w:t>2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от общей суммы поступлений за </w:t>
      </w:r>
      <w:r w:rsidR="001045F4">
        <w:rPr>
          <w:rFonts w:ascii="Times New Roman" w:hAnsi="Times New Roman"/>
          <w:sz w:val="28"/>
          <w:szCs w:val="28"/>
        </w:rPr>
        <w:t>январь</w:t>
      </w:r>
      <w:r w:rsidR="00474691">
        <w:rPr>
          <w:rFonts w:ascii="Times New Roman" w:hAnsi="Times New Roman"/>
          <w:sz w:val="28"/>
          <w:szCs w:val="28"/>
        </w:rPr>
        <w:t xml:space="preserve"> -</w:t>
      </w:r>
      <w:r w:rsidR="00B76E5A">
        <w:rPr>
          <w:rFonts w:ascii="Times New Roman" w:hAnsi="Times New Roman"/>
          <w:sz w:val="28"/>
          <w:szCs w:val="28"/>
        </w:rPr>
        <w:t xml:space="preserve"> </w:t>
      </w:r>
      <w:r w:rsidR="00E62FA7">
        <w:rPr>
          <w:rFonts w:ascii="Times New Roman" w:hAnsi="Times New Roman"/>
          <w:sz w:val="28"/>
          <w:szCs w:val="28"/>
        </w:rPr>
        <w:t>май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1045F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0F36CA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 xml:space="preserve"> </w:t>
      </w:r>
      <w:r w:rsidR="000F36C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(</w:t>
      </w:r>
      <w:r w:rsidR="008F1D71">
        <w:rPr>
          <w:rFonts w:ascii="Times New Roman" w:hAnsi="Times New Roman"/>
          <w:sz w:val="28"/>
          <w:szCs w:val="28"/>
        </w:rPr>
        <w:t>6</w:t>
      </w:r>
      <w:r w:rsidR="00E62FA7">
        <w:rPr>
          <w:rFonts w:ascii="Times New Roman" w:hAnsi="Times New Roman"/>
          <w:sz w:val="28"/>
          <w:szCs w:val="28"/>
        </w:rPr>
        <w:t>345</w:t>
      </w:r>
      <w:r w:rsidR="008F1D71">
        <w:rPr>
          <w:rFonts w:ascii="Times New Roman" w:hAnsi="Times New Roman"/>
          <w:sz w:val="28"/>
          <w:szCs w:val="28"/>
        </w:rPr>
        <w:t>,</w:t>
      </w:r>
      <w:r w:rsidR="00E62FA7">
        <w:rPr>
          <w:rFonts w:ascii="Times New Roman" w:hAnsi="Times New Roman"/>
          <w:sz w:val="28"/>
          <w:szCs w:val="28"/>
        </w:rPr>
        <w:t>1</w:t>
      </w:r>
      <w:r w:rsidR="00A619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руб.)  на </w:t>
      </w:r>
      <w:r w:rsidR="00497A30">
        <w:rPr>
          <w:rFonts w:ascii="Times New Roman" w:hAnsi="Times New Roman"/>
          <w:sz w:val="28"/>
          <w:szCs w:val="28"/>
        </w:rPr>
        <w:t>-</w:t>
      </w:r>
      <w:r w:rsidR="00E62FA7">
        <w:rPr>
          <w:rFonts w:ascii="Times New Roman" w:hAnsi="Times New Roman"/>
          <w:sz w:val="28"/>
          <w:szCs w:val="28"/>
        </w:rPr>
        <w:t>5089</w:t>
      </w:r>
      <w:r w:rsidR="008F1D71">
        <w:rPr>
          <w:rFonts w:ascii="Times New Roman" w:hAnsi="Times New Roman"/>
          <w:sz w:val="28"/>
          <w:szCs w:val="28"/>
        </w:rPr>
        <w:t>,</w:t>
      </w:r>
      <w:r w:rsidR="00E62FA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5922EA" w:rsidRDefault="005922EA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бюджета </w:t>
      </w:r>
      <w:r w:rsidR="000471A3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 w:rsidR="000F36CA">
        <w:rPr>
          <w:rFonts w:ascii="Times New Roman" w:hAnsi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/>
          <w:sz w:val="28"/>
          <w:szCs w:val="28"/>
        </w:rPr>
        <w:t xml:space="preserve">исполнены в сумме </w:t>
      </w:r>
      <w:r w:rsidR="00BB2089">
        <w:rPr>
          <w:rFonts w:ascii="Times New Roman" w:hAnsi="Times New Roman"/>
          <w:sz w:val="28"/>
          <w:szCs w:val="28"/>
        </w:rPr>
        <w:t>5857,1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B33E4C"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z w:val="28"/>
          <w:szCs w:val="28"/>
        </w:rPr>
        <w:t xml:space="preserve"> уровня </w:t>
      </w:r>
      <w:r w:rsidR="00797726">
        <w:rPr>
          <w:rFonts w:ascii="Times New Roman" w:hAnsi="Times New Roman"/>
          <w:sz w:val="28"/>
          <w:szCs w:val="28"/>
        </w:rPr>
        <w:t xml:space="preserve">соответствующего периода прошлого </w:t>
      </w:r>
      <w:r>
        <w:rPr>
          <w:rFonts w:ascii="Times New Roman" w:hAnsi="Times New Roman"/>
          <w:sz w:val="28"/>
          <w:szCs w:val="28"/>
        </w:rPr>
        <w:t>года (</w:t>
      </w:r>
      <w:r w:rsidR="00BB2089">
        <w:rPr>
          <w:rFonts w:ascii="Times New Roman" w:hAnsi="Times New Roman"/>
          <w:sz w:val="28"/>
          <w:szCs w:val="28"/>
        </w:rPr>
        <w:t>5434,5</w:t>
      </w:r>
      <w:r>
        <w:rPr>
          <w:rFonts w:ascii="Times New Roman" w:hAnsi="Times New Roman"/>
          <w:sz w:val="28"/>
          <w:szCs w:val="28"/>
        </w:rPr>
        <w:t xml:space="preserve"> тыс. руб.) на </w:t>
      </w:r>
      <w:r w:rsidR="00BB2089">
        <w:rPr>
          <w:rFonts w:ascii="Times New Roman" w:hAnsi="Times New Roman"/>
          <w:sz w:val="28"/>
          <w:szCs w:val="28"/>
        </w:rPr>
        <w:t>422,6</w:t>
      </w:r>
      <w:r>
        <w:rPr>
          <w:rFonts w:ascii="Times New Roman" w:hAnsi="Times New Roman"/>
          <w:sz w:val="28"/>
          <w:szCs w:val="28"/>
        </w:rPr>
        <w:t xml:space="preserve"> тыс. руб., или на </w:t>
      </w:r>
      <w:r w:rsidR="00BB2089">
        <w:rPr>
          <w:rFonts w:ascii="Times New Roman" w:hAnsi="Times New Roman"/>
          <w:sz w:val="28"/>
          <w:szCs w:val="28"/>
        </w:rPr>
        <w:t>7,4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%.</w:t>
      </w:r>
    </w:p>
    <w:p w:rsidR="00B27E5F" w:rsidRDefault="00B27E5F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Наибольший удельный вес в расходах бюджета муниципального образования «Хатукайское сельское поселение»  составляют расходы на следующие разделы бюджетной классификации: </w:t>
      </w:r>
    </w:p>
    <w:p w:rsidR="007B5714" w:rsidRDefault="007B5714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5714">
        <w:rPr>
          <w:rFonts w:ascii="Times New Roman" w:hAnsi="Times New Roman"/>
          <w:sz w:val="28"/>
          <w:szCs w:val="28"/>
        </w:rPr>
        <w:t>- общегосударственные расходы (</w:t>
      </w:r>
      <w:r w:rsidR="003313F6">
        <w:rPr>
          <w:rFonts w:ascii="Times New Roman" w:hAnsi="Times New Roman"/>
          <w:sz w:val="28"/>
          <w:szCs w:val="28"/>
        </w:rPr>
        <w:t>45,4</w:t>
      </w:r>
      <w:r w:rsidRPr="007B5714">
        <w:rPr>
          <w:rFonts w:ascii="Times New Roman" w:hAnsi="Times New Roman"/>
          <w:sz w:val="28"/>
          <w:szCs w:val="28"/>
        </w:rPr>
        <w:t xml:space="preserve"> % от общих расходов) – факт </w:t>
      </w:r>
      <w:r w:rsidR="003313F6">
        <w:rPr>
          <w:rFonts w:ascii="Times New Roman" w:hAnsi="Times New Roman"/>
          <w:sz w:val="28"/>
          <w:szCs w:val="28"/>
        </w:rPr>
        <w:t>2661,7</w:t>
      </w:r>
      <w:r w:rsidRPr="007B5714">
        <w:rPr>
          <w:rFonts w:ascii="Times New Roman" w:hAnsi="Times New Roman"/>
          <w:sz w:val="28"/>
          <w:szCs w:val="28"/>
        </w:rPr>
        <w:t xml:space="preserve"> тыс. руб.;</w:t>
      </w:r>
    </w:p>
    <w:p w:rsidR="00C6489B" w:rsidRPr="00E567A6" w:rsidRDefault="00185DBA" w:rsidP="007B571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567A6">
        <w:rPr>
          <w:rFonts w:ascii="Times New Roman" w:hAnsi="Times New Roman"/>
          <w:sz w:val="28"/>
          <w:szCs w:val="28"/>
        </w:rPr>
        <w:t xml:space="preserve">- </w:t>
      </w:r>
      <w:r w:rsidR="00C6489B">
        <w:rPr>
          <w:rFonts w:ascii="Times New Roman" w:hAnsi="Times New Roman"/>
          <w:sz w:val="28"/>
          <w:szCs w:val="28"/>
        </w:rPr>
        <w:t>ж</w:t>
      </w:r>
      <w:r w:rsidRPr="00E567A6">
        <w:rPr>
          <w:rFonts w:ascii="Times New Roman" w:hAnsi="Times New Roman"/>
          <w:sz w:val="28"/>
          <w:szCs w:val="28"/>
        </w:rPr>
        <w:t>илищно-коммунальное хозяйство (</w:t>
      </w:r>
      <w:r w:rsidR="00BB2089">
        <w:rPr>
          <w:rFonts w:ascii="Times New Roman" w:hAnsi="Times New Roman"/>
          <w:sz w:val="28"/>
          <w:szCs w:val="28"/>
        </w:rPr>
        <w:t>19,8</w:t>
      </w:r>
      <w:r w:rsidRPr="00E567A6">
        <w:rPr>
          <w:rFonts w:ascii="Times New Roman" w:hAnsi="Times New Roman"/>
          <w:sz w:val="28"/>
          <w:szCs w:val="28"/>
        </w:rPr>
        <w:t xml:space="preserve"> % от общих расходов) –  факт </w:t>
      </w:r>
      <w:r w:rsidR="00BB2089">
        <w:rPr>
          <w:rFonts w:ascii="Times New Roman" w:hAnsi="Times New Roman"/>
          <w:sz w:val="28"/>
          <w:szCs w:val="28"/>
        </w:rPr>
        <w:t>1163,1</w:t>
      </w:r>
      <w:r w:rsidR="00C6489B">
        <w:rPr>
          <w:rFonts w:ascii="Times New Roman" w:hAnsi="Times New Roman"/>
          <w:sz w:val="28"/>
          <w:szCs w:val="28"/>
        </w:rPr>
        <w:t xml:space="preserve"> тыс. руб.</w:t>
      </w:r>
    </w:p>
    <w:p w:rsidR="00C6489B" w:rsidRDefault="00C6489B" w:rsidP="00C6489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обеспечение функций органов местного самоуправления   муниципального образования «Хатукайское сельское поселение»   за январь-</w:t>
      </w:r>
      <w:r w:rsidR="00BB2089">
        <w:rPr>
          <w:rFonts w:ascii="Times New Roman" w:hAnsi="Times New Roman"/>
          <w:sz w:val="28"/>
          <w:szCs w:val="28"/>
        </w:rPr>
        <w:t>май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израсходовано </w:t>
      </w:r>
      <w:r w:rsidR="00BB2089">
        <w:rPr>
          <w:rFonts w:ascii="Times New Roman" w:hAnsi="Times New Roman"/>
          <w:sz w:val="28"/>
          <w:szCs w:val="28"/>
        </w:rPr>
        <w:t>2661,7</w:t>
      </w:r>
      <w:r>
        <w:rPr>
          <w:rFonts w:ascii="Times New Roman" w:hAnsi="Times New Roman"/>
          <w:sz w:val="28"/>
          <w:szCs w:val="28"/>
        </w:rPr>
        <w:t xml:space="preserve"> тыс. руб. Расходы на заработную плату и страховые взносы составили </w:t>
      </w:r>
      <w:r w:rsidR="00BB2089">
        <w:rPr>
          <w:rFonts w:ascii="Times New Roman" w:hAnsi="Times New Roman"/>
          <w:sz w:val="28"/>
          <w:szCs w:val="28"/>
        </w:rPr>
        <w:t>1895,1</w:t>
      </w:r>
      <w:r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штатном расписании </w:t>
      </w:r>
      <w:r w:rsidR="000D1032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 </w:t>
      </w:r>
      <w:r>
        <w:rPr>
          <w:rFonts w:ascii="Times New Roman" w:hAnsi="Times New Roman"/>
          <w:sz w:val="28"/>
          <w:szCs w:val="28"/>
        </w:rPr>
        <w:t xml:space="preserve">на 1 </w:t>
      </w:r>
      <w:r w:rsidR="003313F6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94FC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утверждено </w:t>
      </w:r>
      <w:r w:rsidR="000D103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штатных единиц, фактически замещено </w:t>
      </w:r>
      <w:r w:rsidR="00DE42FA">
        <w:rPr>
          <w:rFonts w:ascii="Times New Roman" w:hAnsi="Times New Roman"/>
          <w:sz w:val="28"/>
          <w:szCs w:val="28"/>
        </w:rPr>
        <w:t>6</w:t>
      </w:r>
      <w:r w:rsidR="000D1032">
        <w:rPr>
          <w:rFonts w:ascii="Times New Roman" w:hAnsi="Times New Roman"/>
          <w:sz w:val="28"/>
          <w:szCs w:val="28"/>
        </w:rPr>
        <w:t xml:space="preserve"> штатных единиц</w:t>
      </w:r>
      <w:r>
        <w:rPr>
          <w:rFonts w:ascii="Times New Roman" w:hAnsi="Times New Roman"/>
          <w:sz w:val="28"/>
          <w:szCs w:val="28"/>
        </w:rPr>
        <w:t>.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F428F" w:rsidRPr="00D0457E" w:rsidRDefault="000F36CA" w:rsidP="00D045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Задолженность по заработной плате работникам муниципального образования «Хатукайское сельское поселение», по состоянию на 1 </w:t>
      </w:r>
      <w:r w:rsidR="003313F6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 202</w:t>
      </w:r>
      <w:r w:rsidR="00A749C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отсутствует.</w:t>
      </w:r>
    </w:p>
    <w:sectPr w:rsidR="00BF428F" w:rsidRPr="00D0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DD"/>
    <w:rsid w:val="000471A3"/>
    <w:rsid w:val="000D1032"/>
    <w:rsid w:val="000F36CA"/>
    <w:rsid w:val="001045F4"/>
    <w:rsid w:val="0013022A"/>
    <w:rsid w:val="00167A43"/>
    <w:rsid w:val="00185DBA"/>
    <w:rsid w:val="001D5D21"/>
    <w:rsid w:val="001F0584"/>
    <w:rsid w:val="00214504"/>
    <w:rsid w:val="0025154F"/>
    <w:rsid w:val="00265C21"/>
    <w:rsid w:val="002E0D11"/>
    <w:rsid w:val="002F713F"/>
    <w:rsid w:val="003313F6"/>
    <w:rsid w:val="00392CF2"/>
    <w:rsid w:val="00452438"/>
    <w:rsid w:val="004542AB"/>
    <w:rsid w:val="00474691"/>
    <w:rsid w:val="00497A30"/>
    <w:rsid w:val="00502B52"/>
    <w:rsid w:val="00563C69"/>
    <w:rsid w:val="005922EA"/>
    <w:rsid w:val="005C26FF"/>
    <w:rsid w:val="005C4274"/>
    <w:rsid w:val="007563F8"/>
    <w:rsid w:val="00792B2C"/>
    <w:rsid w:val="00797726"/>
    <w:rsid w:val="007B12B4"/>
    <w:rsid w:val="007B5714"/>
    <w:rsid w:val="0080704F"/>
    <w:rsid w:val="00851FDD"/>
    <w:rsid w:val="00882E8F"/>
    <w:rsid w:val="00887DDB"/>
    <w:rsid w:val="008B4D72"/>
    <w:rsid w:val="008E6829"/>
    <w:rsid w:val="008F1D71"/>
    <w:rsid w:val="00947A3A"/>
    <w:rsid w:val="00A2678B"/>
    <w:rsid w:val="00A619B3"/>
    <w:rsid w:val="00A749C8"/>
    <w:rsid w:val="00A86E34"/>
    <w:rsid w:val="00B03076"/>
    <w:rsid w:val="00B27E5F"/>
    <w:rsid w:val="00B33E4C"/>
    <w:rsid w:val="00B76E5A"/>
    <w:rsid w:val="00BB2089"/>
    <w:rsid w:val="00BD283C"/>
    <w:rsid w:val="00BF3139"/>
    <w:rsid w:val="00BF428F"/>
    <w:rsid w:val="00C22491"/>
    <w:rsid w:val="00C6489B"/>
    <w:rsid w:val="00CE01AC"/>
    <w:rsid w:val="00CF687C"/>
    <w:rsid w:val="00D0457E"/>
    <w:rsid w:val="00D258F5"/>
    <w:rsid w:val="00DE42FA"/>
    <w:rsid w:val="00E602A3"/>
    <w:rsid w:val="00E62FA7"/>
    <w:rsid w:val="00F2313B"/>
    <w:rsid w:val="00F9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Buhgalteria-0002</dc:creator>
  <cp:keywords/>
  <dc:description/>
  <cp:lastModifiedBy>Buhgalteria-0002</cp:lastModifiedBy>
  <cp:revision>44</cp:revision>
  <cp:lastPrinted>2025-05-28T10:57:00Z</cp:lastPrinted>
  <dcterms:created xsi:type="dcterms:W3CDTF">2023-07-05T08:49:00Z</dcterms:created>
  <dcterms:modified xsi:type="dcterms:W3CDTF">2025-08-02T12:27:00Z</dcterms:modified>
</cp:coreProperties>
</file>